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5"/>
        <w:gridCol w:w="5461"/>
      </w:tblGrid>
      <w:tr w:rsidR="00A53CD0" w:rsidTr="00A53CD0">
        <w:trPr>
          <w:trHeight w:val="993"/>
        </w:trPr>
        <w:tc>
          <w:tcPr>
            <w:tcW w:w="9356" w:type="dxa"/>
            <w:gridSpan w:val="2"/>
          </w:tcPr>
          <w:bookmarkStart w:id="0" w:name="_GoBack"/>
          <w:bookmarkEnd w:id="0"/>
          <w:p w:rsidR="00A53CD0" w:rsidRDefault="00A53CD0" w:rsidP="005A570E">
            <w:pPr>
              <w:jc w:val="center"/>
            </w:pPr>
            <w:r>
              <w:rPr>
                <w:rFonts w:ascii="Frutiger 55" w:hAnsi="Frutiger 55"/>
                <w:b/>
                <w:noProof/>
                <w:spacing w:val="80"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085C1" wp14:editId="3B47F4EF">
                      <wp:simplePos x="0" y="0"/>
                      <wp:positionH relativeFrom="margin">
                        <wp:posOffset>937260</wp:posOffset>
                      </wp:positionH>
                      <wp:positionV relativeFrom="paragraph">
                        <wp:posOffset>67945</wp:posOffset>
                      </wp:positionV>
                      <wp:extent cx="3924300" cy="638175"/>
                      <wp:effectExtent l="0" t="0" r="19050" b="28575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CD0" w:rsidRPr="00402553" w:rsidRDefault="00A53CD0" w:rsidP="00A53C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</w:pPr>
                                  <w:r w:rsidRPr="00402553"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  <w:t>REPUBLIQUE DE CÔTE D’IVOIRE</w:t>
                                  </w:r>
                                </w:p>
                                <w:p w:rsidR="00A53CD0" w:rsidRPr="00402553" w:rsidRDefault="00A53CD0" w:rsidP="00A53CD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</w:pPr>
                                  <w:r w:rsidRPr="00402553">
                                    <w:rPr>
                                      <w:b/>
                                      <w:bCs/>
                                      <w:snapToGrid w:val="0"/>
                                    </w:rPr>
                                    <w:t>Union – Discipline – Travail</w:t>
                                  </w:r>
                                </w:p>
                                <w:p w:rsidR="00A53CD0" w:rsidRDefault="00A53CD0" w:rsidP="00A53CD0">
                                  <w:pPr>
                                    <w:jc w:val="center"/>
                                  </w:pPr>
                                  <w:r w:rsidRPr="0074158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D3AC5E" wp14:editId="32887AF9">
                                        <wp:extent cx="1162050" cy="123825"/>
                                        <wp:effectExtent l="0" t="0" r="0" b="9525"/>
                                        <wp:docPr id="5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2050" cy="12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F085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" o:spid="_x0000_s1026" type="#_x0000_t202" style="position:absolute;left:0;text-align:left;margin-left:73.8pt;margin-top:5.35pt;width:309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" fillcolor="white [3201]" strokecolor="white [3212]" strokeweight=".5pt">
                      <v:textbox>
                        <w:txbxContent>
                          <w:p w:rsidR="00A53CD0" w:rsidRPr="00402553" w:rsidRDefault="00A53CD0" w:rsidP="00A53CD0">
                            <w:pPr>
                              <w:jc w:val="center"/>
                              <w:rPr>
                                <w:b/>
                                <w:bCs/>
                                <w:snapToGrid w:val="0"/>
                              </w:rPr>
                            </w:pPr>
                            <w:r w:rsidRPr="00402553">
                              <w:rPr>
                                <w:b/>
                                <w:bCs/>
                                <w:snapToGrid w:val="0"/>
                              </w:rPr>
                              <w:t>REPUBLIQUE DE CÔTE D’IVOIRE</w:t>
                            </w:r>
                          </w:p>
                          <w:p w:rsidR="00A53CD0" w:rsidRPr="00402553" w:rsidRDefault="00A53CD0" w:rsidP="00A53CD0">
                            <w:pPr>
                              <w:jc w:val="center"/>
                              <w:rPr>
                                <w:b/>
                                <w:bCs/>
                                <w:snapToGrid w:val="0"/>
                              </w:rPr>
                            </w:pPr>
                            <w:r w:rsidRPr="00402553">
                              <w:rPr>
                                <w:b/>
                                <w:bCs/>
                                <w:snapToGrid w:val="0"/>
                              </w:rPr>
                              <w:t>Union – Discipline – Travail</w:t>
                            </w:r>
                          </w:p>
                          <w:p w:rsidR="00A53CD0" w:rsidRDefault="00A53CD0" w:rsidP="00A53CD0">
                            <w:pPr>
                              <w:jc w:val="center"/>
                            </w:pPr>
                            <w:r w:rsidRPr="00741589">
                              <w:rPr>
                                <w:noProof/>
                              </w:rPr>
                              <w:drawing>
                                <wp:inline distT="0" distB="0" distL="0" distR="0" wp14:anchorId="6BD3AC5E" wp14:editId="32887AF9">
                                  <wp:extent cx="1162050" cy="1238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53CD0" w:rsidTr="00A53CD0">
        <w:tc>
          <w:tcPr>
            <w:tcW w:w="3895" w:type="dxa"/>
          </w:tcPr>
          <w:p w:rsidR="00A53CD0" w:rsidRDefault="00A53CD0" w:rsidP="005A570E">
            <w:pPr>
              <w:jc w:val="center"/>
            </w:pPr>
            <w:r>
              <w:rPr>
                <w:rFonts w:ascii="Frutiger 55" w:hAnsi="Frutiger 55"/>
                <w:b/>
                <w:noProof/>
                <w:spacing w:val="80"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C5B07" wp14:editId="6D8CEC17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37465</wp:posOffset>
                      </wp:positionV>
                      <wp:extent cx="2505075" cy="457200"/>
                      <wp:effectExtent l="0" t="0" r="28575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3CD0" w:rsidRPr="00780A37" w:rsidRDefault="00A53CD0" w:rsidP="00A53CD0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 w:rsidRPr="00780A37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t>MINISTERE DE L’ASSAINISSEMENT</w:t>
                                  </w:r>
                                  <w:r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br/>
                                  </w:r>
                                  <w:r w:rsidRPr="00780A37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t xml:space="preserve"> ET DE LA SALUBRITE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C5B07" id="Zone de texte 14" o:spid="_x0000_s1027" type="#_x0000_t202" style="position:absolute;left:0;text-align:left;margin-left:-30.6pt;margin-top:2.95pt;width:197.2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" fillcolor="white [3201]" strokecolor="white [3212]" strokeweight=".5pt">
                      <v:textbox>
                        <w:txbxContent>
                          <w:p w:rsidR="00A53CD0" w:rsidRPr="00780A37" w:rsidRDefault="00A53CD0" w:rsidP="00A53CD0">
                            <w:pPr>
                              <w:jc w:val="center"/>
                              <w:rPr>
                                <w:b/>
                                <w:noProof/>
                                <w:sz w:val="20"/>
                              </w:rPr>
                            </w:pPr>
                            <w:r w:rsidRPr="00780A37">
                              <w:rPr>
                                <w:b/>
                                <w:noProof/>
                                <w:sz w:val="20"/>
                              </w:rPr>
                              <w:t>MINISTERE DE L’ASSAINISSEMENT</w:t>
                            </w:r>
                            <w:r>
                              <w:rPr>
                                <w:b/>
                                <w:noProof/>
                                <w:sz w:val="20"/>
                              </w:rPr>
                              <w:br/>
                            </w:r>
                            <w:r w:rsidRPr="00780A37">
                              <w:rPr>
                                <w:b/>
                                <w:noProof/>
                                <w:sz w:val="20"/>
                              </w:rPr>
                              <w:t xml:space="preserve"> ET DE LA SALUBRITE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61" w:type="dxa"/>
          </w:tcPr>
          <w:p w:rsidR="00A53CD0" w:rsidRDefault="00A53CD0" w:rsidP="00A53CD0">
            <w:pPr>
              <w:jc w:val="right"/>
            </w:pPr>
            <w:r w:rsidRPr="0032500C">
              <w:rPr>
                <w:rFonts w:ascii="Frutiger 55" w:hAnsi="Frutiger 55"/>
                <w:b/>
                <w:noProof/>
                <w:spacing w:val="80"/>
                <w:sz w:val="46"/>
              </w:rPr>
              <w:drawing>
                <wp:inline distT="0" distB="0" distL="0" distR="0" wp14:anchorId="7EAD4686" wp14:editId="58777D1D">
                  <wp:extent cx="923925" cy="967557"/>
                  <wp:effectExtent l="0" t="0" r="0" b="444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168" cy="1030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3CD0" w:rsidRPr="00A53CD0" w:rsidRDefault="00A53CD0" w:rsidP="00A53CD0">
      <w:pPr>
        <w:pBdr>
          <w:bottom w:val="single" w:sz="4" w:space="1" w:color="auto"/>
        </w:pBdr>
        <w:jc w:val="center"/>
        <w:rPr>
          <w:b/>
          <w:color w:val="000000"/>
          <w:sz w:val="10"/>
          <w:szCs w:val="32"/>
        </w:rPr>
      </w:pPr>
    </w:p>
    <w:p w:rsidR="00A53CD0" w:rsidRPr="00966122" w:rsidRDefault="00A53CD0" w:rsidP="00A53CD0">
      <w:pPr>
        <w:pBdr>
          <w:bottom w:val="single" w:sz="4" w:space="1" w:color="auto"/>
        </w:pBdr>
        <w:jc w:val="center"/>
        <w:rPr>
          <w:b/>
          <w:color w:val="000000"/>
          <w:sz w:val="18"/>
          <w:szCs w:val="32"/>
        </w:rPr>
      </w:pPr>
      <w:r w:rsidRPr="00966122">
        <w:rPr>
          <w:b/>
          <w:color w:val="000000"/>
          <w:sz w:val="18"/>
          <w:szCs w:val="32"/>
        </w:rPr>
        <w:t>PROGRAMME D’AMENAGEMENT ET DE GESTION INTEGREE DU BASSIN VERSANT DU GOUROU</w:t>
      </w:r>
    </w:p>
    <w:p w:rsidR="00A53CD0" w:rsidRPr="00FC184E" w:rsidRDefault="00A53CD0" w:rsidP="00A53CD0">
      <w:pPr>
        <w:pBdr>
          <w:bottom w:val="single" w:sz="4" w:space="1" w:color="auto"/>
        </w:pBdr>
        <w:jc w:val="center"/>
        <w:rPr>
          <w:spacing w:val="60"/>
          <w:sz w:val="28"/>
        </w:rPr>
      </w:pPr>
      <w:r w:rsidRPr="00FC184E">
        <w:rPr>
          <w:b/>
          <w:bCs/>
          <w:sz w:val="32"/>
          <w:szCs w:val="44"/>
          <w:lang w:bidi="en-US"/>
        </w:rPr>
        <w:t>Unité de Gestion du Programme (UGP)</w:t>
      </w:r>
    </w:p>
    <w:p w:rsidR="00A53CD0" w:rsidRPr="00FC184E" w:rsidRDefault="00816668" w:rsidP="00A53CD0">
      <w:pPr>
        <w:pStyle w:val="Paragraphedeliste"/>
        <w:spacing w:before="240"/>
        <w:ind w:left="0"/>
        <w:jc w:val="center"/>
        <w:rPr>
          <w:rFonts w:ascii="Arial" w:hAnsi="Arial" w:cs="Arial"/>
          <w:b/>
          <w:szCs w:val="32"/>
        </w:rPr>
      </w:pPr>
      <w:r w:rsidRPr="00FC184E">
        <w:rPr>
          <w:rFonts w:ascii="Arial" w:hAnsi="Arial" w:cs="Arial"/>
          <w:b/>
          <w:szCs w:val="32"/>
        </w:rPr>
        <w:t xml:space="preserve">RESULTATS DE </w:t>
      </w:r>
      <w:r>
        <w:rPr>
          <w:rFonts w:ascii="Arial" w:hAnsi="Arial" w:cs="Arial"/>
          <w:b/>
          <w:szCs w:val="32"/>
        </w:rPr>
        <w:t>L’EVALUATION TECHNIQUE DE LA DDP N°RSP08/2019</w:t>
      </w:r>
    </w:p>
    <w:p w:rsidR="00A53CD0" w:rsidRPr="00AE1327" w:rsidRDefault="00A53CD0" w:rsidP="00A53CD0">
      <w:pPr>
        <w:spacing w:before="240"/>
        <w:jc w:val="both"/>
        <w:rPr>
          <w:sz w:val="20"/>
          <w:szCs w:val="22"/>
        </w:rPr>
      </w:pPr>
    </w:p>
    <w:tbl>
      <w:tblPr>
        <w:tblStyle w:val="Grilledutableau"/>
        <w:tblW w:w="10348" w:type="dxa"/>
        <w:jc w:val="center"/>
        <w:tblLook w:val="04A0" w:firstRow="1" w:lastRow="0" w:firstColumn="1" w:lastColumn="0" w:noHBand="0" w:noVBand="1"/>
      </w:tblPr>
      <w:tblGrid>
        <w:gridCol w:w="3119"/>
        <w:gridCol w:w="7229"/>
      </w:tblGrid>
      <w:tr w:rsidR="00AE1327" w:rsidRPr="00AE1327" w:rsidTr="00B51201">
        <w:trPr>
          <w:jc w:val="center"/>
        </w:trPr>
        <w:tc>
          <w:tcPr>
            <w:tcW w:w="3119" w:type="dxa"/>
            <w:vAlign w:val="center"/>
          </w:tcPr>
          <w:p w:rsidR="00AE1327" w:rsidRPr="00AE1327" w:rsidRDefault="00AE1327" w:rsidP="005B26CB">
            <w:pPr>
              <w:pStyle w:val="Paragraphedeliste"/>
              <w:numPr>
                <w:ilvl w:val="0"/>
                <w:numId w:val="5"/>
              </w:numPr>
              <w:tabs>
                <w:tab w:val="left" w:pos="540"/>
              </w:tabs>
              <w:ind w:left="171" w:hanging="171"/>
              <w:rPr>
                <w:sz w:val="20"/>
              </w:rPr>
            </w:pPr>
            <w:r w:rsidRPr="00AE1327">
              <w:rPr>
                <w:sz w:val="20"/>
              </w:rPr>
              <w:t>Nom du projet et référence du prêt :</w:t>
            </w:r>
          </w:p>
        </w:tc>
        <w:tc>
          <w:tcPr>
            <w:tcW w:w="7229" w:type="dxa"/>
          </w:tcPr>
          <w:p w:rsidR="00AE1327" w:rsidRPr="00B51201" w:rsidRDefault="00AE1327" w:rsidP="00AE1327">
            <w:pPr>
              <w:tabs>
                <w:tab w:val="right" w:pos="5400"/>
                <w:tab w:val="right" w:pos="7560"/>
              </w:tabs>
              <w:rPr>
                <w:b/>
                <w:sz w:val="18"/>
                <w:szCs w:val="18"/>
              </w:rPr>
            </w:pPr>
            <w:r w:rsidRPr="00B51201">
              <w:rPr>
                <w:b/>
                <w:sz w:val="18"/>
                <w:szCs w:val="18"/>
              </w:rPr>
              <w:t xml:space="preserve">Programme d’Aménagement et de Gestion Intégrée du Bassin Versant du Gourou, </w:t>
            </w:r>
          </w:p>
          <w:p w:rsidR="00AE1327" w:rsidRPr="00B51201" w:rsidRDefault="00AE1327" w:rsidP="00AE1327">
            <w:pPr>
              <w:tabs>
                <w:tab w:val="right" w:pos="5400"/>
                <w:tab w:val="right" w:pos="7560"/>
              </w:tabs>
              <w:rPr>
                <w:sz w:val="18"/>
                <w:szCs w:val="18"/>
              </w:rPr>
            </w:pPr>
            <w:r w:rsidRPr="00B51201">
              <w:rPr>
                <w:sz w:val="18"/>
                <w:szCs w:val="18"/>
              </w:rPr>
              <w:t xml:space="preserve">Numéro du prêt : </w:t>
            </w:r>
            <w:r w:rsidRPr="00B51201">
              <w:rPr>
                <w:b/>
                <w:sz w:val="18"/>
                <w:szCs w:val="18"/>
              </w:rPr>
              <w:t>2018017/PR CI 2018 17 00</w:t>
            </w:r>
          </w:p>
        </w:tc>
      </w:tr>
      <w:tr w:rsidR="00AE1327" w:rsidRPr="00AE1327" w:rsidTr="00B51201">
        <w:trPr>
          <w:jc w:val="center"/>
        </w:trPr>
        <w:tc>
          <w:tcPr>
            <w:tcW w:w="3119" w:type="dxa"/>
            <w:vAlign w:val="center"/>
          </w:tcPr>
          <w:p w:rsidR="00AE1327" w:rsidRPr="00AE1327" w:rsidRDefault="00AE1327" w:rsidP="005B26CB">
            <w:pPr>
              <w:pStyle w:val="Paragraphedeliste"/>
              <w:numPr>
                <w:ilvl w:val="0"/>
                <w:numId w:val="5"/>
              </w:numPr>
              <w:tabs>
                <w:tab w:val="left" w:pos="171"/>
              </w:tabs>
              <w:ind w:left="313" w:hanging="284"/>
              <w:rPr>
                <w:sz w:val="20"/>
              </w:rPr>
            </w:pPr>
            <w:r w:rsidRPr="00AE1327">
              <w:rPr>
                <w:sz w:val="20"/>
              </w:rPr>
              <w:t>Autorité contractante :</w:t>
            </w:r>
          </w:p>
          <w:p w:rsidR="00AE1327" w:rsidRPr="00AE1327" w:rsidRDefault="00AE1327" w:rsidP="005B26CB">
            <w:pPr>
              <w:numPr>
                <w:ilvl w:val="0"/>
                <w:numId w:val="2"/>
              </w:numPr>
              <w:tabs>
                <w:tab w:val="left" w:pos="360"/>
              </w:tabs>
              <w:ind w:left="596" w:hanging="283"/>
              <w:rPr>
                <w:sz w:val="20"/>
              </w:rPr>
            </w:pPr>
            <w:r w:rsidRPr="00AE1327">
              <w:rPr>
                <w:sz w:val="20"/>
              </w:rPr>
              <w:t>Nom :</w:t>
            </w:r>
          </w:p>
          <w:p w:rsidR="00AE1327" w:rsidRPr="00AE1327" w:rsidRDefault="00AE1327" w:rsidP="005B26CB">
            <w:pPr>
              <w:numPr>
                <w:ilvl w:val="0"/>
                <w:numId w:val="2"/>
              </w:numPr>
              <w:tabs>
                <w:tab w:val="left" w:pos="360"/>
              </w:tabs>
              <w:ind w:left="596" w:hanging="283"/>
              <w:rPr>
                <w:sz w:val="20"/>
              </w:rPr>
            </w:pPr>
            <w:r w:rsidRPr="00AE1327">
              <w:rPr>
                <w:sz w:val="20"/>
              </w:rPr>
              <w:t>adresse, numéros de téléphone et de télécopie :</w:t>
            </w:r>
          </w:p>
        </w:tc>
        <w:tc>
          <w:tcPr>
            <w:tcW w:w="7229" w:type="dxa"/>
          </w:tcPr>
          <w:p w:rsidR="00AE1327" w:rsidRPr="00B51201" w:rsidRDefault="00AE1327" w:rsidP="00AE1327">
            <w:pPr>
              <w:tabs>
                <w:tab w:val="right" w:pos="5400"/>
                <w:tab w:val="right" w:pos="7560"/>
              </w:tabs>
              <w:rPr>
                <w:b/>
                <w:sz w:val="18"/>
                <w:szCs w:val="18"/>
              </w:rPr>
            </w:pPr>
            <w:r w:rsidRPr="00B51201">
              <w:rPr>
                <w:b/>
                <w:sz w:val="18"/>
                <w:szCs w:val="18"/>
              </w:rPr>
              <w:t>Ministère de l’Assainissement et de la Salubrité / Unité de Gestion du Programme (MINASS/UGP)</w:t>
            </w:r>
          </w:p>
          <w:p w:rsidR="00AE1327" w:rsidRPr="00B51201" w:rsidRDefault="00AE1327" w:rsidP="00AE1327">
            <w:pPr>
              <w:tabs>
                <w:tab w:val="right" w:pos="5400"/>
              </w:tabs>
              <w:rPr>
                <w:b/>
                <w:sz w:val="18"/>
                <w:szCs w:val="18"/>
              </w:rPr>
            </w:pPr>
            <w:r w:rsidRPr="00B51201">
              <w:rPr>
                <w:b/>
                <w:sz w:val="18"/>
                <w:szCs w:val="18"/>
              </w:rPr>
              <w:t xml:space="preserve"> Côte d’Ivoire</w:t>
            </w:r>
          </w:p>
          <w:p w:rsidR="00AE1327" w:rsidRPr="00B51201" w:rsidRDefault="00AE1327" w:rsidP="00AE1327">
            <w:pPr>
              <w:tabs>
                <w:tab w:val="right" w:pos="5400"/>
              </w:tabs>
              <w:rPr>
                <w:sz w:val="18"/>
                <w:szCs w:val="18"/>
              </w:rPr>
            </w:pPr>
            <w:r w:rsidRPr="00B51201">
              <w:rPr>
                <w:b/>
                <w:sz w:val="18"/>
                <w:szCs w:val="18"/>
              </w:rPr>
              <w:t>Tél: (225) 22 44 69 49 / 22 44 69 53 – Fax: (225) 22 44 69 54</w:t>
            </w:r>
          </w:p>
        </w:tc>
      </w:tr>
      <w:tr w:rsidR="00AE1327" w:rsidRPr="00AE1327" w:rsidTr="00B51201">
        <w:trPr>
          <w:jc w:val="center"/>
        </w:trPr>
        <w:tc>
          <w:tcPr>
            <w:tcW w:w="3119" w:type="dxa"/>
            <w:vAlign w:val="center"/>
          </w:tcPr>
          <w:p w:rsidR="00AE1327" w:rsidRPr="00AE1327" w:rsidRDefault="00AE1327" w:rsidP="005B26CB">
            <w:pPr>
              <w:pStyle w:val="Paragraphedeliste"/>
              <w:numPr>
                <w:ilvl w:val="0"/>
                <w:numId w:val="5"/>
              </w:numPr>
              <w:tabs>
                <w:tab w:val="left" w:pos="171"/>
              </w:tabs>
              <w:ind w:left="313" w:hanging="284"/>
              <w:rPr>
                <w:sz w:val="20"/>
              </w:rPr>
            </w:pPr>
            <w:r w:rsidRPr="00AE1327">
              <w:rPr>
                <w:sz w:val="20"/>
              </w:rPr>
              <w:t xml:space="preserve">Type de mission </w:t>
            </w:r>
          </w:p>
        </w:tc>
        <w:tc>
          <w:tcPr>
            <w:tcW w:w="7229" w:type="dxa"/>
          </w:tcPr>
          <w:p w:rsidR="00AE1327" w:rsidRPr="00B51201" w:rsidRDefault="00AE1327" w:rsidP="00AE1327">
            <w:pPr>
              <w:tabs>
                <w:tab w:val="right" w:pos="5400"/>
                <w:tab w:val="right" w:pos="7560"/>
              </w:tabs>
              <w:rPr>
                <w:sz w:val="18"/>
                <w:szCs w:val="18"/>
              </w:rPr>
            </w:pPr>
            <w:r w:rsidRPr="00B51201">
              <w:rPr>
                <w:b/>
                <w:sz w:val="18"/>
                <w:szCs w:val="18"/>
              </w:rPr>
              <w:t>Services d’un consultant (bureau d’études) pour le contrôle et la surveillance des travaux d’assainissement, de drainage, de voirie et d’aménagement urbain</w:t>
            </w:r>
          </w:p>
        </w:tc>
      </w:tr>
      <w:tr w:rsidR="00AE1327" w:rsidRPr="00AE1327" w:rsidTr="00B51201">
        <w:trPr>
          <w:jc w:val="center"/>
        </w:trPr>
        <w:tc>
          <w:tcPr>
            <w:tcW w:w="3119" w:type="dxa"/>
            <w:vAlign w:val="center"/>
          </w:tcPr>
          <w:p w:rsidR="00AE1327" w:rsidRPr="005B26CB" w:rsidRDefault="00AE1327" w:rsidP="005B26CB">
            <w:pPr>
              <w:pStyle w:val="Paragraphedeliste"/>
              <w:numPr>
                <w:ilvl w:val="0"/>
                <w:numId w:val="5"/>
              </w:numPr>
              <w:tabs>
                <w:tab w:val="left" w:pos="171"/>
              </w:tabs>
              <w:ind w:left="313" w:hanging="284"/>
              <w:rPr>
                <w:sz w:val="20"/>
              </w:rPr>
            </w:pPr>
            <w:r w:rsidRPr="00AE1327">
              <w:rPr>
                <w:sz w:val="20"/>
              </w:rPr>
              <w:t>Liste des candidats</w:t>
            </w:r>
            <w:r w:rsidRPr="005B26CB">
              <w:rPr>
                <w:sz w:val="20"/>
              </w:rPr>
              <w:t xml:space="preserve"> présélectionnés : (nom/nationalité des Candidats) </w:t>
            </w:r>
          </w:p>
          <w:p w:rsidR="00AE1327" w:rsidRPr="00AE1327" w:rsidRDefault="00AE1327" w:rsidP="005B26C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7229" w:type="dxa"/>
          </w:tcPr>
          <w:p w:rsidR="00AE1327" w:rsidRPr="00B51201" w:rsidRDefault="00AE1327" w:rsidP="00AE1327">
            <w:pPr>
              <w:tabs>
                <w:tab w:val="right" w:pos="5400"/>
                <w:tab w:val="right" w:pos="7560"/>
              </w:tabs>
              <w:ind w:left="354" w:hanging="354"/>
              <w:rPr>
                <w:b/>
                <w:sz w:val="18"/>
                <w:szCs w:val="18"/>
              </w:rPr>
            </w:pPr>
            <w:r w:rsidRPr="00B51201">
              <w:rPr>
                <w:sz w:val="18"/>
                <w:szCs w:val="18"/>
              </w:rPr>
              <w:t xml:space="preserve">1. </w:t>
            </w:r>
            <w:proofErr w:type="spellStart"/>
            <w:r w:rsidRPr="00B51201">
              <w:rPr>
                <w:sz w:val="18"/>
                <w:szCs w:val="18"/>
              </w:rPr>
              <w:t>Gpt</w:t>
            </w:r>
            <w:proofErr w:type="spellEnd"/>
            <w:r w:rsidRPr="00B51201">
              <w:rPr>
                <w:sz w:val="18"/>
                <w:szCs w:val="18"/>
              </w:rPr>
              <w:t>.</w:t>
            </w:r>
            <w:r w:rsidRPr="00B51201">
              <w:rPr>
                <w:b/>
                <w:sz w:val="18"/>
                <w:szCs w:val="18"/>
              </w:rPr>
              <w:t xml:space="preserve"> TERRABO-Ingénieur Conseil / SETEC / Arc Ingénierie / EDE (Côte d’Ivoire)</w:t>
            </w:r>
          </w:p>
          <w:p w:rsidR="00AE1327" w:rsidRPr="00B51201" w:rsidRDefault="00AE1327" w:rsidP="00AE1327">
            <w:pPr>
              <w:tabs>
                <w:tab w:val="right" w:pos="5400"/>
                <w:tab w:val="right" w:pos="7560"/>
              </w:tabs>
              <w:ind w:left="354" w:hanging="354"/>
              <w:rPr>
                <w:b/>
                <w:sz w:val="18"/>
                <w:szCs w:val="18"/>
              </w:rPr>
            </w:pPr>
            <w:r w:rsidRPr="00B51201">
              <w:rPr>
                <w:sz w:val="18"/>
                <w:szCs w:val="18"/>
              </w:rPr>
              <w:t xml:space="preserve">2. </w:t>
            </w:r>
            <w:proofErr w:type="spellStart"/>
            <w:r w:rsidRPr="00B51201">
              <w:rPr>
                <w:sz w:val="18"/>
                <w:szCs w:val="18"/>
              </w:rPr>
              <w:t>Gpt</w:t>
            </w:r>
            <w:proofErr w:type="spellEnd"/>
            <w:r w:rsidRPr="00B51201">
              <w:rPr>
                <w:sz w:val="18"/>
                <w:szCs w:val="18"/>
              </w:rPr>
              <w:t>.</w:t>
            </w:r>
            <w:r w:rsidRPr="00B51201">
              <w:rPr>
                <w:b/>
                <w:sz w:val="18"/>
                <w:szCs w:val="18"/>
              </w:rPr>
              <w:t xml:space="preserve"> Cabinet MERLIN / Cabinet MERLIN Afrique de l’Ouest (France)</w:t>
            </w:r>
          </w:p>
          <w:p w:rsidR="00AE1327" w:rsidRPr="00B51201" w:rsidRDefault="00AE1327" w:rsidP="00AE1327">
            <w:pPr>
              <w:tabs>
                <w:tab w:val="right" w:pos="5400"/>
                <w:tab w:val="right" w:pos="7560"/>
              </w:tabs>
              <w:rPr>
                <w:b/>
                <w:sz w:val="18"/>
                <w:szCs w:val="18"/>
              </w:rPr>
            </w:pPr>
            <w:r w:rsidRPr="00B51201">
              <w:rPr>
                <w:sz w:val="18"/>
                <w:szCs w:val="18"/>
              </w:rPr>
              <w:t xml:space="preserve">3. </w:t>
            </w:r>
            <w:proofErr w:type="spellStart"/>
            <w:r w:rsidRPr="00B51201">
              <w:rPr>
                <w:sz w:val="18"/>
                <w:szCs w:val="18"/>
              </w:rPr>
              <w:t>Gpt</w:t>
            </w:r>
            <w:proofErr w:type="spellEnd"/>
            <w:r w:rsidRPr="00B51201">
              <w:rPr>
                <w:sz w:val="18"/>
                <w:szCs w:val="18"/>
              </w:rPr>
              <w:t>.</w:t>
            </w:r>
            <w:r w:rsidRPr="00B51201">
              <w:rPr>
                <w:b/>
                <w:sz w:val="18"/>
                <w:szCs w:val="18"/>
              </w:rPr>
              <w:t xml:space="preserve"> NOVEC / SOGED (Maroc)</w:t>
            </w:r>
          </w:p>
          <w:p w:rsidR="00AE1327" w:rsidRPr="00B51201" w:rsidRDefault="00AE1327" w:rsidP="00AE1327">
            <w:pPr>
              <w:tabs>
                <w:tab w:val="right" w:pos="5400"/>
                <w:tab w:val="right" w:pos="7560"/>
              </w:tabs>
              <w:rPr>
                <w:b/>
                <w:sz w:val="18"/>
                <w:szCs w:val="18"/>
              </w:rPr>
            </w:pPr>
            <w:r w:rsidRPr="00B51201">
              <w:rPr>
                <w:sz w:val="18"/>
                <w:szCs w:val="18"/>
              </w:rPr>
              <w:t xml:space="preserve">4. </w:t>
            </w:r>
            <w:proofErr w:type="spellStart"/>
            <w:r w:rsidRPr="00B51201">
              <w:rPr>
                <w:sz w:val="18"/>
                <w:szCs w:val="18"/>
              </w:rPr>
              <w:t>Gpt</w:t>
            </w:r>
            <w:proofErr w:type="spellEnd"/>
            <w:r w:rsidRPr="00B51201">
              <w:rPr>
                <w:sz w:val="18"/>
                <w:szCs w:val="18"/>
              </w:rPr>
              <w:t>.</w:t>
            </w:r>
            <w:r w:rsidRPr="00B51201">
              <w:rPr>
                <w:b/>
                <w:sz w:val="18"/>
                <w:szCs w:val="18"/>
              </w:rPr>
              <w:t xml:space="preserve"> EXP / BERGEC (Canada)</w:t>
            </w:r>
          </w:p>
          <w:p w:rsidR="00AE1327" w:rsidRPr="00B51201" w:rsidRDefault="00AE1327" w:rsidP="00AE1327">
            <w:pPr>
              <w:tabs>
                <w:tab w:val="right" w:pos="5400"/>
                <w:tab w:val="right" w:pos="7560"/>
              </w:tabs>
              <w:rPr>
                <w:b/>
                <w:sz w:val="18"/>
                <w:szCs w:val="18"/>
              </w:rPr>
            </w:pPr>
            <w:r w:rsidRPr="00B51201">
              <w:rPr>
                <w:sz w:val="18"/>
                <w:szCs w:val="18"/>
              </w:rPr>
              <w:t xml:space="preserve">5. </w:t>
            </w:r>
            <w:proofErr w:type="spellStart"/>
            <w:r w:rsidRPr="00B51201">
              <w:rPr>
                <w:sz w:val="18"/>
                <w:szCs w:val="18"/>
              </w:rPr>
              <w:t>Gpt</w:t>
            </w:r>
            <w:proofErr w:type="spellEnd"/>
            <w:r w:rsidRPr="00B51201">
              <w:rPr>
                <w:sz w:val="18"/>
                <w:szCs w:val="18"/>
              </w:rPr>
              <w:t>.</w:t>
            </w:r>
            <w:r w:rsidRPr="00B51201">
              <w:rPr>
                <w:b/>
                <w:sz w:val="18"/>
                <w:szCs w:val="18"/>
              </w:rPr>
              <w:t xml:space="preserve"> STUDI / SACI (Tunisie)</w:t>
            </w:r>
          </w:p>
          <w:p w:rsidR="00AE1327" w:rsidRPr="00B51201" w:rsidRDefault="00AE1327" w:rsidP="00AE1327">
            <w:pPr>
              <w:tabs>
                <w:tab w:val="right" w:pos="5400"/>
                <w:tab w:val="right" w:pos="7560"/>
              </w:tabs>
              <w:rPr>
                <w:b/>
                <w:sz w:val="18"/>
                <w:szCs w:val="18"/>
              </w:rPr>
            </w:pPr>
            <w:r w:rsidRPr="00B51201">
              <w:rPr>
                <w:sz w:val="18"/>
                <w:szCs w:val="18"/>
              </w:rPr>
              <w:t xml:space="preserve">6. </w:t>
            </w:r>
            <w:proofErr w:type="spellStart"/>
            <w:r w:rsidRPr="00B51201">
              <w:rPr>
                <w:sz w:val="18"/>
                <w:szCs w:val="18"/>
              </w:rPr>
              <w:t>Gpt</w:t>
            </w:r>
            <w:proofErr w:type="spellEnd"/>
            <w:r w:rsidRPr="00B51201">
              <w:rPr>
                <w:sz w:val="18"/>
                <w:szCs w:val="18"/>
              </w:rPr>
              <w:t>.</w:t>
            </w:r>
            <w:r w:rsidRPr="00B5120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1201">
              <w:rPr>
                <w:b/>
                <w:sz w:val="18"/>
                <w:szCs w:val="18"/>
              </w:rPr>
              <w:t>BRLi</w:t>
            </w:r>
            <w:proofErr w:type="spellEnd"/>
            <w:r w:rsidRPr="00B51201">
              <w:rPr>
                <w:b/>
                <w:sz w:val="18"/>
                <w:szCs w:val="18"/>
              </w:rPr>
              <w:t xml:space="preserve"> / GIRUS / MENSO (France)</w:t>
            </w:r>
          </w:p>
        </w:tc>
      </w:tr>
      <w:tr w:rsidR="00AE1327" w:rsidRPr="00AE1327" w:rsidTr="00B51201">
        <w:trPr>
          <w:jc w:val="center"/>
        </w:trPr>
        <w:tc>
          <w:tcPr>
            <w:tcW w:w="3119" w:type="dxa"/>
            <w:vAlign w:val="center"/>
          </w:tcPr>
          <w:p w:rsidR="00AE1327" w:rsidRPr="00AE1327" w:rsidRDefault="00AE1327" w:rsidP="0032626A">
            <w:pPr>
              <w:pStyle w:val="Paragraphedeliste"/>
              <w:numPr>
                <w:ilvl w:val="0"/>
                <w:numId w:val="5"/>
              </w:numPr>
              <w:tabs>
                <w:tab w:val="left" w:pos="171"/>
              </w:tabs>
              <w:ind w:left="313" w:hanging="284"/>
              <w:rPr>
                <w:sz w:val="20"/>
              </w:rPr>
            </w:pPr>
            <w:r w:rsidRPr="00AE1327">
              <w:rPr>
                <w:sz w:val="20"/>
              </w:rPr>
              <w:t>Demande de propositions</w:t>
            </w:r>
            <w:r w:rsidR="0032626A">
              <w:rPr>
                <w:sz w:val="20"/>
              </w:rPr>
              <w:t xml:space="preserve"> </w:t>
            </w:r>
            <w:r w:rsidRPr="00AE1327">
              <w:rPr>
                <w:sz w:val="20"/>
              </w:rPr>
              <w:t>remise aux candidats présélectionnés</w:t>
            </w:r>
          </w:p>
        </w:tc>
        <w:tc>
          <w:tcPr>
            <w:tcW w:w="7229" w:type="dxa"/>
            <w:vAlign w:val="center"/>
          </w:tcPr>
          <w:p w:rsidR="00AE1327" w:rsidRPr="00B51201" w:rsidRDefault="00AE1327" w:rsidP="0032626A">
            <w:pPr>
              <w:tabs>
                <w:tab w:val="right" w:pos="5400"/>
                <w:tab w:val="right" w:pos="7560"/>
              </w:tabs>
              <w:rPr>
                <w:sz w:val="18"/>
                <w:szCs w:val="18"/>
              </w:rPr>
            </w:pPr>
            <w:r w:rsidRPr="00B51201">
              <w:rPr>
                <w:sz w:val="18"/>
                <w:szCs w:val="18"/>
              </w:rPr>
              <w:t xml:space="preserve">Date : </w:t>
            </w:r>
            <w:r w:rsidRPr="00B51201">
              <w:rPr>
                <w:b/>
                <w:sz w:val="18"/>
                <w:szCs w:val="18"/>
              </w:rPr>
              <w:t>16/01/2019</w:t>
            </w:r>
          </w:p>
        </w:tc>
      </w:tr>
      <w:tr w:rsidR="00AE1327" w:rsidRPr="00AE1327" w:rsidTr="00B51201">
        <w:trPr>
          <w:jc w:val="center"/>
        </w:trPr>
        <w:tc>
          <w:tcPr>
            <w:tcW w:w="3119" w:type="dxa"/>
            <w:vAlign w:val="center"/>
          </w:tcPr>
          <w:p w:rsidR="00292900" w:rsidRDefault="00AE1327" w:rsidP="0032626A">
            <w:pPr>
              <w:pStyle w:val="Paragraphedeliste"/>
              <w:numPr>
                <w:ilvl w:val="0"/>
                <w:numId w:val="5"/>
              </w:numPr>
              <w:tabs>
                <w:tab w:val="left" w:pos="171"/>
              </w:tabs>
              <w:ind w:left="313" w:hanging="284"/>
              <w:rPr>
                <w:sz w:val="20"/>
              </w:rPr>
            </w:pPr>
            <w:r w:rsidRPr="00AE1327">
              <w:rPr>
                <w:sz w:val="20"/>
              </w:rPr>
              <w:t>Remise des propositions</w:t>
            </w:r>
            <w:r w:rsidR="00292900">
              <w:rPr>
                <w:sz w:val="20"/>
              </w:rPr>
              <w:t> :</w:t>
            </w:r>
          </w:p>
          <w:p w:rsidR="00AE1327" w:rsidRPr="00AE1327" w:rsidRDefault="00AE1327" w:rsidP="00292900">
            <w:pPr>
              <w:pStyle w:val="Paragraphedeliste"/>
              <w:tabs>
                <w:tab w:val="left" w:pos="171"/>
              </w:tabs>
              <w:ind w:left="313"/>
              <w:rPr>
                <w:sz w:val="20"/>
              </w:rPr>
            </w:pPr>
            <w:r w:rsidRPr="00AE1327">
              <w:rPr>
                <w:sz w:val="20"/>
              </w:rPr>
              <w:t>date de remise fixée</w:t>
            </w:r>
          </w:p>
        </w:tc>
        <w:tc>
          <w:tcPr>
            <w:tcW w:w="7229" w:type="dxa"/>
            <w:vAlign w:val="center"/>
          </w:tcPr>
          <w:p w:rsidR="00AE1327" w:rsidRPr="00B51201" w:rsidRDefault="00AE1327" w:rsidP="0032626A">
            <w:pPr>
              <w:tabs>
                <w:tab w:val="right" w:pos="2520"/>
                <w:tab w:val="left" w:pos="2880"/>
                <w:tab w:val="right" w:pos="5400"/>
                <w:tab w:val="right" w:pos="7560"/>
              </w:tabs>
              <w:ind w:right="18"/>
              <w:rPr>
                <w:sz w:val="18"/>
                <w:szCs w:val="18"/>
              </w:rPr>
            </w:pPr>
            <w:r w:rsidRPr="00B51201">
              <w:rPr>
                <w:sz w:val="18"/>
                <w:szCs w:val="18"/>
              </w:rPr>
              <w:t xml:space="preserve">Jour : </w:t>
            </w:r>
            <w:r w:rsidRPr="00B51201">
              <w:rPr>
                <w:b/>
                <w:sz w:val="18"/>
                <w:szCs w:val="18"/>
              </w:rPr>
              <w:t xml:space="preserve">19/02/2019 </w:t>
            </w:r>
            <w:r w:rsidRPr="00B51201">
              <w:rPr>
                <w:sz w:val="18"/>
                <w:szCs w:val="18"/>
              </w:rPr>
              <w:tab/>
              <w:t xml:space="preserve">Heure : </w:t>
            </w:r>
            <w:r w:rsidRPr="00B51201">
              <w:rPr>
                <w:b/>
                <w:sz w:val="18"/>
                <w:szCs w:val="18"/>
              </w:rPr>
              <w:t>10H GMT</w:t>
            </w:r>
          </w:p>
        </w:tc>
      </w:tr>
      <w:tr w:rsidR="00AE1327" w:rsidRPr="00AE1327" w:rsidTr="00B51201">
        <w:trPr>
          <w:jc w:val="center"/>
        </w:trPr>
        <w:tc>
          <w:tcPr>
            <w:tcW w:w="3119" w:type="dxa"/>
            <w:vAlign w:val="center"/>
          </w:tcPr>
          <w:p w:rsidR="00AE1327" w:rsidRPr="00AE1327" w:rsidRDefault="00AE1327" w:rsidP="005B26CB">
            <w:pPr>
              <w:pStyle w:val="Paragraphedeliste"/>
              <w:numPr>
                <w:ilvl w:val="0"/>
                <w:numId w:val="5"/>
              </w:numPr>
              <w:tabs>
                <w:tab w:val="left" w:pos="171"/>
              </w:tabs>
              <w:ind w:left="313" w:hanging="284"/>
              <w:rPr>
                <w:sz w:val="20"/>
              </w:rPr>
            </w:pPr>
            <w:r w:rsidRPr="00AE1327">
              <w:rPr>
                <w:sz w:val="20"/>
              </w:rPr>
              <w:t>Nombre de propositions reçues</w:t>
            </w:r>
          </w:p>
        </w:tc>
        <w:tc>
          <w:tcPr>
            <w:tcW w:w="7229" w:type="dxa"/>
          </w:tcPr>
          <w:p w:rsidR="00AE1327" w:rsidRPr="00B51201" w:rsidRDefault="00AE1327" w:rsidP="0032626A">
            <w:pPr>
              <w:tabs>
                <w:tab w:val="right" w:pos="5418"/>
                <w:tab w:val="right" w:pos="7560"/>
              </w:tabs>
              <w:rPr>
                <w:b/>
                <w:sz w:val="18"/>
                <w:szCs w:val="18"/>
              </w:rPr>
            </w:pPr>
            <w:r w:rsidRPr="00B51201">
              <w:rPr>
                <w:b/>
                <w:sz w:val="18"/>
                <w:szCs w:val="18"/>
              </w:rPr>
              <w:t>Quatre (4)</w:t>
            </w:r>
          </w:p>
        </w:tc>
      </w:tr>
    </w:tbl>
    <w:p w:rsidR="00AE1327" w:rsidRPr="00AE1327" w:rsidRDefault="00AE1327" w:rsidP="00A53CD0">
      <w:pPr>
        <w:spacing w:before="240"/>
        <w:jc w:val="both"/>
        <w:rPr>
          <w:sz w:val="20"/>
          <w:szCs w:val="22"/>
        </w:rPr>
      </w:pPr>
    </w:p>
    <w:tbl>
      <w:tblPr>
        <w:tblStyle w:val="Grilledutableau"/>
        <w:tblW w:w="10627" w:type="dxa"/>
        <w:jc w:val="center"/>
        <w:tblLook w:val="04A0" w:firstRow="1" w:lastRow="0" w:firstColumn="1" w:lastColumn="0" w:noHBand="0" w:noVBand="1"/>
      </w:tblPr>
      <w:tblGrid>
        <w:gridCol w:w="3638"/>
        <w:gridCol w:w="646"/>
        <w:gridCol w:w="1129"/>
        <w:gridCol w:w="961"/>
        <w:gridCol w:w="2268"/>
        <w:gridCol w:w="1985"/>
      </w:tblGrid>
      <w:tr w:rsidR="001A7C98" w:rsidRPr="00816668" w:rsidTr="00B51201">
        <w:trPr>
          <w:trHeight w:val="454"/>
          <w:jc w:val="center"/>
        </w:trPr>
        <w:tc>
          <w:tcPr>
            <w:tcW w:w="10627" w:type="dxa"/>
            <w:gridSpan w:val="6"/>
            <w:vAlign w:val="center"/>
          </w:tcPr>
          <w:p w:rsidR="001A7C98" w:rsidRPr="00816668" w:rsidRDefault="001A7C98" w:rsidP="0032626A">
            <w:pPr>
              <w:pStyle w:val="Paragraphedeliste"/>
              <w:numPr>
                <w:ilvl w:val="0"/>
                <w:numId w:val="5"/>
              </w:numPr>
              <w:tabs>
                <w:tab w:val="left" w:pos="171"/>
              </w:tabs>
              <w:rPr>
                <w:spacing w:val="5"/>
                <w:sz w:val="18"/>
                <w:szCs w:val="18"/>
              </w:rPr>
            </w:pPr>
            <w:r w:rsidRPr="00816668">
              <w:rPr>
                <w:sz w:val="18"/>
                <w:szCs w:val="18"/>
              </w:rPr>
              <w:t>Notes techniques des Candidats</w:t>
            </w:r>
          </w:p>
        </w:tc>
      </w:tr>
      <w:tr w:rsidR="001A7C98" w:rsidRPr="001A7C98" w:rsidTr="00B51201">
        <w:trPr>
          <w:trHeight w:val="340"/>
          <w:jc w:val="center"/>
        </w:trPr>
        <w:tc>
          <w:tcPr>
            <w:tcW w:w="3638" w:type="dxa"/>
            <w:vMerge w:val="restart"/>
            <w:vAlign w:val="center"/>
          </w:tcPr>
          <w:p w:rsidR="001A7C98" w:rsidRPr="001A7C98" w:rsidRDefault="001A7C98" w:rsidP="00AE6516">
            <w:pPr>
              <w:jc w:val="center"/>
              <w:rPr>
                <w:b/>
                <w:sz w:val="18"/>
                <w:szCs w:val="18"/>
              </w:rPr>
            </w:pPr>
            <w:r w:rsidRPr="001A7C98">
              <w:rPr>
                <w:b/>
                <w:sz w:val="18"/>
                <w:szCs w:val="18"/>
              </w:rPr>
              <w:t xml:space="preserve">Critères </w:t>
            </w:r>
          </w:p>
        </w:tc>
        <w:tc>
          <w:tcPr>
            <w:tcW w:w="646" w:type="dxa"/>
            <w:vMerge w:val="restart"/>
            <w:vAlign w:val="center"/>
          </w:tcPr>
          <w:p w:rsidR="001A7C98" w:rsidRPr="001A7C98" w:rsidRDefault="001A7C98" w:rsidP="00AE6516">
            <w:pPr>
              <w:jc w:val="center"/>
              <w:rPr>
                <w:b/>
                <w:sz w:val="18"/>
                <w:szCs w:val="18"/>
              </w:rPr>
            </w:pPr>
            <w:r w:rsidRPr="001A7C98">
              <w:rPr>
                <w:b/>
                <w:sz w:val="18"/>
                <w:szCs w:val="18"/>
              </w:rPr>
              <w:t xml:space="preserve">Notes </w:t>
            </w:r>
          </w:p>
        </w:tc>
        <w:tc>
          <w:tcPr>
            <w:tcW w:w="6343" w:type="dxa"/>
            <w:gridSpan w:val="4"/>
            <w:vAlign w:val="center"/>
          </w:tcPr>
          <w:p w:rsidR="001A7C98" w:rsidRPr="001A7C98" w:rsidRDefault="001A7C98" w:rsidP="00AE6516">
            <w:pPr>
              <w:jc w:val="center"/>
              <w:rPr>
                <w:b/>
                <w:sz w:val="18"/>
                <w:szCs w:val="18"/>
              </w:rPr>
            </w:pPr>
            <w:r w:rsidRPr="001A7C98">
              <w:rPr>
                <w:b/>
                <w:spacing w:val="5"/>
                <w:sz w:val="18"/>
                <w:szCs w:val="18"/>
              </w:rPr>
              <w:t>Nom des Candidats</w:t>
            </w:r>
          </w:p>
        </w:tc>
      </w:tr>
      <w:tr w:rsidR="0032626A" w:rsidRPr="001A7C98" w:rsidTr="00B51201">
        <w:trPr>
          <w:jc w:val="center"/>
        </w:trPr>
        <w:tc>
          <w:tcPr>
            <w:tcW w:w="3638" w:type="dxa"/>
            <w:vMerge/>
          </w:tcPr>
          <w:p w:rsidR="001A7C98" w:rsidRPr="001A7C98" w:rsidRDefault="001A7C98" w:rsidP="00AE6516">
            <w:pPr>
              <w:rPr>
                <w:b/>
                <w:sz w:val="18"/>
                <w:szCs w:val="18"/>
              </w:rPr>
            </w:pPr>
          </w:p>
        </w:tc>
        <w:tc>
          <w:tcPr>
            <w:tcW w:w="646" w:type="dxa"/>
            <w:vMerge/>
          </w:tcPr>
          <w:p w:rsidR="001A7C98" w:rsidRPr="001A7C98" w:rsidRDefault="001A7C98" w:rsidP="00AE6516">
            <w:pPr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1A7C98" w:rsidRPr="0032626A" w:rsidRDefault="001A7C98" w:rsidP="00AE6516">
            <w:pPr>
              <w:jc w:val="center"/>
              <w:rPr>
                <w:b/>
                <w:spacing w:val="5"/>
                <w:sz w:val="16"/>
                <w:szCs w:val="16"/>
              </w:rPr>
            </w:pPr>
            <w:proofErr w:type="spellStart"/>
            <w:r w:rsidRPr="0032626A">
              <w:rPr>
                <w:b/>
                <w:spacing w:val="5"/>
                <w:sz w:val="16"/>
                <w:szCs w:val="16"/>
              </w:rPr>
              <w:t>Gpt</w:t>
            </w:r>
            <w:proofErr w:type="spellEnd"/>
            <w:r w:rsidRPr="0032626A">
              <w:rPr>
                <w:b/>
                <w:spacing w:val="5"/>
                <w:sz w:val="16"/>
                <w:szCs w:val="16"/>
              </w:rPr>
              <w:t xml:space="preserve">. </w:t>
            </w:r>
            <w:proofErr w:type="spellStart"/>
            <w:r w:rsidRPr="0032626A">
              <w:rPr>
                <w:b/>
                <w:spacing w:val="5"/>
                <w:sz w:val="16"/>
                <w:szCs w:val="16"/>
              </w:rPr>
              <w:t>BRLi</w:t>
            </w:r>
            <w:proofErr w:type="spellEnd"/>
            <w:r w:rsidRPr="0032626A">
              <w:rPr>
                <w:b/>
                <w:spacing w:val="5"/>
                <w:sz w:val="16"/>
                <w:szCs w:val="16"/>
              </w:rPr>
              <w:t xml:space="preserve"> / GIRUS / MENSO</w:t>
            </w:r>
          </w:p>
        </w:tc>
        <w:tc>
          <w:tcPr>
            <w:tcW w:w="961" w:type="dxa"/>
            <w:vAlign w:val="center"/>
          </w:tcPr>
          <w:p w:rsidR="001A7C98" w:rsidRPr="0032626A" w:rsidRDefault="001A7C98" w:rsidP="00AE6516">
            <w:pPr>
              <w:jc w:val="center"/>
              <w:rPr>
                <w:b/>
                <w:spacing w:val="5"/>
                <w:sz w:val="16"/>
                <w:szCs w:val="16"/>
              </w:rPr>
            </w:pPr>
            <w:proofErr w:type="spellStart"/>
            <w:r w:rsidRPr="0032626A">
              <w:rPr>
                <w:b/>
                <w:spacing w:val="5"/>
                <w:sz w:val="16"/>
                <w:szCs w:val="16"/>
              </w:rPr>
              <w:t>Gpt</w:t>
            </w:r>
            <w:proofErr w:type="spellEnd"/>
            <w:r w:rsidRPr="0032626A">
              <w:rPr>
                <w:b/>
                <w:spacing w:val="5"/>
                <w:sz w:val="16"/>
                <w:szCs w:val="16"/>
              </w:rPr>
              <w:t>. NOVEC / SOGED</w:t>
            </w:r>
          </w:p>
        </w:tc>
        <w:tc>
          <w:tcPr>
            <w:tcW w:w="2268" w:type="dxa"/>
            <w:vAlign w:val="center"/>
          </w:tcPr>
          <w:p w:rsidR="001A7C98" w:rsidRPr="0032626A" w:rsidRDefault="001A7C98" w:rsidP="00AE6516">
            <w:pPr>
              <w:jc w:val="center"/>
              <w:rPr>
                <w:b/>
                <w:spacing w:val="5"/>
                <w:sz w:val="16"/>
                <w:szCs w:val="16"/>
              </w:rPr>
            </w:pPr>
            <w:proofErr w:type="spellStart"/>
            <w:r w:rsidRPr="0032626A">
              <w:rPr>
                <w:b/>
                <w:spacing w:val="5"/>
                <w:sz w:val="16"/>
                <w:szCs w:val="16"/>
              </w:rPr>
              <w:t>Gpt</w:t>
            </w:r>
            <w:proofErr w:type="spellEnd"/>
            <w:r w:rsidRPr="0032626A">
              <w:rPr>
                <w:b/>
                <w:spacing w:val="5"/>
                <w:sz w:val="16"/>
                <w:szCs w:val="16"/>
              </w:rPr>
              <w:t>. TERRABO-Ingénieur Conseil / SETEC / Arc Ingénierie / EDE</w:t>
            </w:r>
          </w:p>
        </w:tc>
        <w:tc>
          <w:tcPr>
            <w:tcW w:w="1985" w:type="dxa"/>
            <w:vAlign w:val="center"/>
          </w:tcPr>
          <w:p w:rsidR="001A7C98" w:rsidRPr="0032626A" w:rsidRDefault="001A7C98" w:rsidP="00AE6516">
            <w:pPr>
              <w:jc w:val="center"/>
              <w:rPr>
                <w:b/>
                <w:spacing w:val="5"/>
                <w:sz w:val="16"/>
                <w:szCs w:val="16"/>
              </w:rPr>
            </w:pPr>
            <w:proofErr w:type="spellStart"/>
            <w:r w:rsidRPr="0032626A">
              <w:rPr>
                <w:b/>
                <w:spacing w:val="5"/>
                <w:sz w:val="16"/>
                <w:szCs w:val="16"/>
              </w:rPr>
              <w:t>Gpt</w:t>
            </w:r>
            <w:proofErr w:type="spellEnd"/>
            <w:r w:rsidRPr="0032626A">
              <w:rPr>
                <w:b/>
                <w:spacing w:val="5"/>
                <w:sz w:val="16"/>
                <w:szCs w:val="16"/>
              </w:rPr>
              <w:t>. Cabinet MERLIN / Cabinet MERLIN Afrique de l’Ouest</w:t>
            </w:r>
          </w:p>
        </w:tc>
      </w:tr>
      <w:tr w:rsidR="0032626A" w:rsidRPr="001A7C98" w:rsidTr="00B51201">
        <w:trPr>
          <w:jc w:val="center"/>
        </w:trPr>
        <w:tc>
          <w:tcPr>
            <w:tcW w:w="3638" w:type="dxa"/>
            <w:vAlign w:val="center"/>
          </w:tcPr>
          <w:p w:rsidR="001A7C98" w:rsidRPr="001A7C98" w:rsidRDefault="001A7C98" w:rsidP="00AE6516">
            <w:pPr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Expérience des Candidats pertinente pour la mission</w:t>
            </w:r>
          </w:p>
        </w:tc>
        <w:tc>
          <w:tcPr>
            <w:tcW w:w="646" w:type="dxa"/>
            <w:vAlign w:val="center"/>
          </w:tcPr>
          <w:p w:rsidR="001A7C98" w:rsidRPr="001A7C98" w:rsidRDefault="001A7C98" w:rsidP="00AE6516">
            <w:pPr>
              <w:jc w:val="center"/>
              <w:rPr>
                <w:b/>
                <w:sz w:val="18"/>
                <w:szCs w:val="18"/>
              </w:rPr>
            </w:pPr>
            <w:r w:rsidRPr="001A7C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29" w:type="dxa"/>
            <w:vAlign w:val="center"/>
          </w:tcPr>
          <w:p w:rsidR="001A7C98" w:rsidRPr="001A7C98" w:rsidRDefault="001A7C98" w:rsidP="00AE6516">
            <w:pPr>
              <w:jc w:val="center"/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5,2</w:t>
            </w:r>
          </w:p>
        </w:tc>
        <w:tc>
          <w:tcPr>
            <w:tcW w:w="961" w:type="dxa"/>
            <w:vAlign w:val="center"/>
          </w:tcPr>
          <w:p w:rsidR="001A7C98" w:rsidRPr="001A7C98" w:rsidRDefault="001A7C98" w:rsidP="00AE6516">
            <w:pPr>
              <w:jc w:val="center"/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1A7C98" w:rsidRPr="001A7C98" w:rsidRDefault="001A7C98" w:rsidP="00AE6516">
            <w:pPr>
              <w:jc w:val="center"/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4,2</w:t>
            </w:r>
          </w:p>
        </w:tc>
        <w:tc>
          <w:tcPr>
            <w:tcW w:w="1985" w:type="dxa"/>
            <w:vAlign w:val="center"/>
          </w:tcPr>
          <w:p w:rsidR="001A7C98" w:rsidRPr="001A7C98" w:rsidRDefault="001A7C98" w:rsidP="00AE6516">
            <w:pPr>
              <w:jc w:val="center"/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4,0</w:t>
            </w:r>
          </w:p>
        </w:tc>
      </w:tr>
      <w:tr w:rsidR="0032626A" w:rsidRPr="001A7C98" w:rsidTr="00B51201">
        <w:trPr>
          <w:jc w:val="center"/>
        </w:trPr>
        <w:tc>
          <w:tcPr>
            <w:tcW w:w="3638" w:type="dxa"/>
            <w:vAlign w:val="center"/>
          </w:tcPr>
          <w:p w:rsidR="001A7C98" w:rsidRPr="001A7C98" w:rsidRDefault="001A7C98" w:rsidP="00AE6516">
            <w:pPr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Conformité du plan de travail et de la méthode proposés, aux Termes de référence</w:t>
            </w:r>
          </w:p>
        </w:tc>
        <w:tc>
          <w:tcPr>
            <w:tcW w:w="646" w:type="dxa"/>
            <w:vAlign w:val="center"/>
          </w:tcPr>
          <w:p w:rsidR="001A7C98" w:rsidRPr="001A7C98" w:rsidRDefault="001A7C98" w:rsidP="00AE6516">
            <w:pPr>
              <w:jc w:val="center"/>
              <w:rPr>
                <w:b/>
                <w:sz w:val="18"/>
                <w:szCs w:val="18"/>
              </w:rPr>
            </w:pPr>
            <w:r w:rsidRPr="001A7C98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29" w:type="dxa"/>
            <w:vAlign w:val="center"/>
          </w:tcPr>
          <w:p w:rsidR="001A7C98" w:rsidRPr="001A7C98" w:rsidRDefault="001A7C98" w:rsidP="00AE6516">
            <w:pPr>
              <w:jc w:val="center"/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18</w:t>
            </w:r>
          </w:p>
        </w:tc>
        <w:tc>
          <w:tcPr>
            <w:tcW w:w="961" w:type="dxa"/>
            <w:vAlign w:val="center"/>
          </w:tcPr>
          <w:p w:rsidR="001A7C98" w:rsidRPr="001A7C98" w:rsidRDefault="001A7C98" w:rsidP="00AE6516">
            <w:pPr>
              <w:jc w:val="center"/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center"/>
          </w:tcPr>
          <w:p w:rsidR="001A7C98" w:rsidRPr="001A7C98" w:rsidRDefault="001A7C98" w:rsidP="00AE6516">
            <w:pPr>
              <w:jc w:val="center"/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18</w:t>
            </w:r>
          </w:p>
        </w:tc>
        <w:tc>
          <w:tcPr>
            <w:tcW w:w="1985" w:type="dxa"/>
            <w:vAlign w:val="center"/>
          </w:tcPr>
          <w:p w:rsidR="001A7C98" w:rsidRPr="001A7C98" w:rsidRDefault="001A7C98" w:rsidP="00AE6516">
            <w:pPr>
              <w:jc w:val="center"/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17</w:t>
            </w:r>
          </w:p>
        </w:tc>
      </w:tr>
      <w:tr w:rsidR="0032626A" w:rsidRPr="001A7C98" w:rsidTr="00B51201">
        <w:trPr>
          <w:jc w:val="center"/>
        </w:trPr>
        <w:tc>
          <w:tcPr>
            <w:tcW w:w="3638" w:type="dxa"/>
            <w:vAlign w:val="center"/>
          </w:tcPr>
          <w:p w:rsidR="001A7C98" w:rsidRPr="001A7C98" w:rsidRDefault="001A7C98" w:rsidP="00AE6516">
            <w:pPr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Qualifications et compétence du personnel clé pour la mission</w:t>
            </w:r>
          </w:p>
        </w:tc>
        <w:tc>
          <w:tcPr>
            <w:tcW w:w="646" w:type="dxa"/>
            <w:vAlign w:val="center"/>
          </w:tcPr>
          <w:p w:rsidR="001A7C98" w:rsidRPr="001A7C98" w:rsidRDefault="001A7C98" w:rsidP="00AE6516">
            <w:pPr>
              <w:jc w:val="center"/>
              <w:rPr>
                <w:b/>
                <w:sz w:val="18"/>
                <w:szCs w:val="18"/>
              </w:rPr>
            </w:pPr>
            <w:r w:rsidRPr="001A7C98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1129" w:type="dxa"/>
            <w:vAlign w:val="center"/>
          </w:tcPr>
          <w:p w:rsidR="001A7C98" w:rsidRPr="001A7C98" w:rsidRDefault="001A7C98" w:rsidP="00AE6516">
            <w:pPr>
              <w:jc w:val="center"/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47,10</w:t>
            </w:r>
          </w:p>
        </w:tc>
        <w:tc>
          <w:tcPr>
            <w:tcW w:w="961" w:type="dxa"/>
            <w:vAlign w:val="center"/>
          </w:tcPr>
          <w:p w:rsidR="001A7C98" w:rsidRPr="001A7C98" w:rsidRDefault="001A7C98" w:rsidP="00AE6516">
            <w:pPr>
              <w:jc w:val="center"/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49,80</w:t>
            </w:r>
          </w:p>
        </w:tc>
        <w:tc>
          <w:tcPr>
            <w:tcW w:w="2268" w:type="dxa"/>
            <w:vAlign w:val="center"/>
          </w:tcPr>
          <w:p w:rsidR="001A7C98" w:rsidRPr="001A7C98" w:rsidRDefault="001A7C98" w:rsidP="00AE6516">
            <w:pPr>
              <w:jc w:val="center"/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55,20</w:t>
            </w:r>
          </w:p>
        </w:tc>
        <w:tc>
          <w:tcPr>
            <w:tcW w:w="1985" w:type="dxa"/>
            <w:vAlign w:val="center"/>
          </w:tcPr>
          <w:p w:rsidR="001A7C98" w:rsidRPr="001A7C98" w:rsidRDefault="001A7C98" w:rsidP="00AE6516">
            <w:pPr>
              <w:jc w:val="center"/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41,90</w:t>
            </w:r>
          </w:p>
        </w:tc>
      </w:tr>
      <w:tr w:rsidR="0032626A" w:rsidRPr="001A7C98" w:rsidTr="00B51201">
        <w:trPr>
          <w:jc w:val="center"/>
        </w:trPr>
        <w:tc>
          <w:tcPr>
            <w:tcW w:w="3638" w:type="dxa"/>
            <w:vAlign w:val="center"/>
          </w:tcPr>
          <w:p w:rsidR="001A7C98" w:rsidRPr="001A7C98" w:rsidRDefault="001A7C98" w:rsidP="00AE6516">
            <w:pPr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Participation de ressortissants des pays de l’espace UEMOA au personnel clé</w:t>
            </w:r>
          </w:p>
        </w:tc>
        <w:tc>
          <w:tcPr>
            <w:tcW w:w="646" w:type="dxa"/>
            <w:vAlign w:val="center"/>
          </w:tcPr>
          <w:p w:rsidR="001A7C98" w:rsidRPr="001A7C98" w:rsidRDefault="001A7C98" w:rsidP="00AE6516">
            <w:pPr>
              <w:jc w:val="center"/>
              <w:rPr>
                <w:b/>
                <w:sz w:val="18"/>
                <w:szCs w:val="18"/>
              </w:rPr>
            </w:pPr>
            <w:r w:rsidRPr="001A7C9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29" w:type="dxa"/>
            <w:vAlign w:val="center"/>
          </w:tcPr>
          <w:p w:rsidR="001A7C98" w:rsidRPr="001A7C98" w:rsidRDefault="001A7C98" w:rsidP="00AE6516">
            <w:pPr>
              <w:jc w:val="center"/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961" w:type="dxa"/>
            <w:vAlign w:val="center"/>
          </w:tcPr>
          <w:p w:rsidR="001A7C98" w:rsidRPr="001A7C98" w:rsidRDefault="001A7C98" w:rsidP="00AE6516">
            <w:pPr>
              <w:jc w:val="center"/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2268" w:type="dxa"/>
            <w:vAlign w:val="center"/>
          </w:tcPr>
          <w:p w:rsidR="001A7C98" w:rsidRPr="001A7C98" w:rsidRDefault="001A7C98" w:rsidP="00AE6516">
            <w:pPr>
              <w:jc w:val="center"/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10</w:t>
            </w:r>
          </w:p>
        </w:tc>
        <w:tc>
          <w:tcPr>
            <w:tcW w:w="1985" w:type="dxa"/>
            <w:vAlign w:val="center"/>
          </w:tcPr>
          <w:p w:rsidR="001A7C98" w:rsidRPr="001A7C98" w:rsidRDefault="001A7C98" w:rsidP="00AE6516">
            <w:pPr>
              <w:jc w:val="center"/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10</w:t>
            </w:r>
          </w:p>
        </w:tc>
      </w:tr>
      <w:tr w:rsidR="0032626A" w:rsidRPr="001A7C98" w:rsidTr="00B51201">
        <w:trPr>
          <w:jc w:val="center"/>
        </w:trPr>
        <w:tc>
          <w:tcPr>
            <w:tcW w:w="3638" w:type="dxa"/>
            <w:vAlign w:val="center"/>
          </w:tcPr>
          <w:p w:rsidR="001A7C98" w:rsidRPr="001A7C98" w:rsidRDefault="001A7C98" w:rsidP="00AE6516">
            <w:pPr>
              <w:rPr>
                <w:spacing w:val="5"/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lastRenderedPageBreak/>
              <w:t>Note globale</w:t>
            </w:r>
          </w:p>
        </w:tc>
        <w:tc>
          <w:tcPr>
            <w:tcW w:w="646" w:type="dxa"/>
            <w:vAlign w:val="center"/>
          </w:tcPr>
          <w:p w:rsidR="001A7C98" w:rsidRPr="001A7C98" w:rsidRDefault="001A7C98" w:rsidP="00AE6516">
            <w:pPr>
              <w:jc w:val="center"/>
              <w:rPr>
                <w:b/>
                <w:sz w:val="18"/>
                <w:szCs w:val="18"/>
              </w:rPr>
            </w:pPr>
            <w:r w:rsidRPr="001A7C9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29" w:type="dxa"/>
            <w:vAlign w:val="center"/>
          </w:tcPr>
          <w:p w:rsidR="001A7C98" w:rsidRPr="001A7C98" w:rsidRDefault="001A7C98" w:rsidP="00AE6516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1A7C98">
              <w:rPr>
                <w:b/>
                <w:spacing w:val="5"/>
                <w:sz w:val="18"/>
                <w:szCs w:val="18"/>
              </w:rPr>
              <w:t>80,30</w:t>
            </w:r>
          </w:p>
        </w:tc>
        <w:tc>
          <w:tcPr>
            <w:tcW w:w="961" w:type="dxa"/>
            <w:vAlign w:val="center"/>
          </w:tcPr>
          <w:p w:rsidR="001A7C98" w:rsidRPr="001A7C98" w:rsidRDefault="001A7C98" w:rsidP="00AE6516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1A7C98">
              <w:rPr>
                <w:b/>
                <w:spacing w:val="5"/>
                <w:sz w:val="18"/>
                <w:szCs w:val="18"/>
              </w:rPr>
              <w:t>81,80</w:t>
            </w:r>
          </w:p>
        </w:tc>
        <w:tc>
          <w:tcPr>
            <w:tcW w:w="2268" w:type="dxa"/>
            <w:vAlign w:val="center"/>
          </w:tcPr>
          <w:p w:rsidR="001A7C98" w:rsidRPr="001A7C98" w:rsidRDefault="001A7C98" w:rsidP="00AE6516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1A7C98">
              <w:rPr>
                <w:b/>
                <w:spacing w:val="5"/>
                <w:sz w:val="18"/>
                <w:szCs w:val="18"/>
              </w:rPr>
              <w:t>87,40</w:t>
            </w:r>
          </w:p>
        </w:tc>
        <w:tc>
          <w:tcPr>
            <w:tcW w:w="1985" w:type="dxa"/>
            <w:vAlign w:val="center"/>
          </w:tcPr>
          <w:p w:rsidR="001A7C98" w:rsidRPr="001A7C98" w:rsidRDefault="001A7C98" w:rsidP="00AE6516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1A7C98">
              <w:rPr>
                <w:b/>
                <w:spacing w:val="5"/>
                <w:sz w:val="18"/>
                <w:szCs w:val="18"/>
              </w:rPr>
              <w:t>72,90</w:t>
            </w:r>
          </w:p>
        </w:tc>
      </w:tr>
      <w:tr w:rsidR="00B51201" w:rsidRPr="001A7C98" w:rsidTr="00B51201">
        <w:trPr>
          <w:jc w:val="center"/>
        </w:trPr>
        <w:tc>
          <w:tcPr>
            <w:tcW w:w="4284" w:type="dxa"/>
            <w:gridSpan w:val="2"/>
            <w:vAlign w:val="center"/>
          </w:tcPr>
          <w:p w:rsidR="001A7C98" w:rsidRPr="001A7C98" w:rsidRDefault="001A7C98" w:rsidP="0032626A">
            <w:pPr>
              <w:rPr>
                <w:sz w:val="18"/>
                <w:szCs w:val="18"/>
              </w:rPr>
            </w:pPr>
            <w:r w:rsidRPr="001A7C98">
              <w:rPr>
                <w:spacing w:val="5"/>
                <w:sz w:val="18"/>
                <w:szCs w:val="18"/>
              </w:rPr>
              <w:t>Classement</w:t>
            </w:r>
          </w:p>
        </w:tc>
        <w:tc>
          <w:tcPr>
            <w:tcW w:w="1129" w:type="dxa"/>
            <w:vAlign w:val="center"/>
          </w:tcPr>
          <w:p w:rsidR="001A7C98" w:rsidRPr="001A7C98" w:rsidRDefault="001A7C98" w:rsidP="00AE6516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1A7C98">
              <w:rPr>
                <w:b/>
                <w:spacing w:val="5"/>
                <w:sz w:val="18"/>
                <w:szCs w:val="18"/>
              </w:rPr>
              <w:t>3</w:t>
            </w:r>
            <w:r w:rsidRPr="001A7C98">
              <w:rPr>
                <w:b/>
                <w:spacing w:val="5"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961" w:type="dxa"/>
            <w:vAlign w:val="center"/>
          </w:tcPr>
          <w:p w:rsidR="001A7C98" w:rsidRPr="001A7C98" w:rsidRDefault="001A7C98" w:rsidP="00AE6516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1A7C98">
              <w:rPr>
                <w:b/>
                <w:spacing w:val="5"/>
                <w:sz w:val="18"/>
                <w:szCs w:val="18"/>
              </w:rPr>
              <w:t>2</w:t>
            </w:r>
            <w:r w:rsidRPr="001A7C98">
              <w:rPr>
                <w:b/>
                <w:spacing w:val="5"/>
                <w:sz w:val="18"/>
                <w:szCs w:val="18"/>
                <w:vertAlign w:val="superscript"/>
              </w:rPr>
              <w:t>ème</w:t>
            </w:r>
          </w:p>
        </w:tc>
        <w:tc>
          <w:tcPr>
            <w:tcW w:w="2268" w:type="dxa"/>
            <w:vAlign w:val="center"/>
          </w:tcPr>
          <w:p w:rsidR="001A7C98" w:rsidRPr="001A7C98" w:rsidRDefault="001A7C98" w:rsidP="00AE6516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1A7C98">
              <w:rPr>
                <w:b/>
                <w:spacing w:val="5"/>
                <w:sz w:val="18"/>
                <w:szCs w:val="18"/>
              </w:rPr>
              <w:t>1</w:t>
            </w:r>
            <w:r w:rsidRPr="001A7C98">
              <w:rPr>
                <w:b/>
                <w:spacing w:val="5"/>
                <w:sz w:val="18"/>
                <w:szCs w:val="18"/>
                <w:vertAlign w:val="superscript"/>
              </w:rPr>
              <w:t>er</w:t>
            </w:r>
          </w:p>
        </w:tc>
        <w:tc>
          <w:tcPr>
            <w:tcW w:w="1985" w:type="dxa"/>
            <w:vAlign w:val="center"/>
          </w:tcPr>
          <w:p w:rsidR="001A7C98" w:rsidRPr="001A7C98" w:rsidRDefault="001A7C98" w:rsidP="00AE6516">
            <w:pPr>
              <w:jc w:val="center"/>
              <w:rPr>
                <w:b/>
                <w:spacing w:val="5"/>
                <w:sz w:val="18"/>
                <w:szCs w:val="18"/>
              </w:rPr>
            </w:pPr>
            <w:r w:rsidRPr="001A7C98">
              <w:rPr>
                <w:b/>
                <w:spacing w:val="5"/>
                <w:sz w:val="18"/>
                <w:szCs w:val="18"/>
              </w:rPr>
              <w:t>4</w:t>
            </w:r>
            <w:r w:rsidRPr="001A7C98">
              <w:rPr>
                <w:b/>
                <w:spacing w:val="5"/>
                <w:sz w:val="18"/>
                <w:szCs w:val="18"/>
                <w:vertAlign w:val="superscript"/>
              </w:rPr>
              <w:t>ème</w:t>
            </w:r>
          </w:p>
        </w:tc>
      </w:tr>
    </w:tbl>
    <w:p w:rsidR="00B51201" w:rsidRDefault="00B51201" w:rsidP="0032626A">
      <w:pPr>
        <w:rPr>
          <w:sz w:val="22"/>
        </w:rPr>
      </w:pPr>
    </w:p>
    <w:p w:rsidR="0032626A" w:rsidRPr="00816668" w:rsidRDefault="00B51201" w:rsidP="00B51201">
      <w:pPr>
        <w:pStyle w:val="Paragraphedeliste"/>
        <w:numPr>
          <w:ilvl w:val="0"/>
          <w:numId w:val="5"/>
        </w:numPr>
        <w:rPr>
          <w:sz w:val="22"/>
        </w:rPr>
      </w:pPr>
      <w:r w:rsidRPr="00816668">
        <w:rPr>
          <w:sz w:val="22"/>
        </w:rPr>
        <w:t xml:space="preserve">Candidats admis à l’évaluation de leur proposition financière : note minimum exigée de </w:t>
      </w:r>
      <w:r w:rsidRPr="00816668">
        <w:rPr>
          <w:b/>
          <w:sz w:val="22"/>
        </w:rPr>
        <w:t>75 points</w:t>
      </w:r>
    </w:p>
    <w:p w:rsidR="00B51201" w:rsidRPr="00587243" w:rsidRDefault="00B51201" w:rsidP="0032626A">
      <w:pPr>
        <w:rPr>
          <w:sz w:val="22"/>
        </w:rPr>
      </w:pPr>
    </w:p>
    <w:tbl>
      <w:tblPr>
        <w:tblW w:w="9861" w:type="dxa"/>
        <w:tblInd w:w="-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61"/>
      </w:tblGrid>
      <w:tr w:rsidR="0032626A" w:rsidRPr="0032626A" w:rsidTr="0032626A">
        <w:trPr>
          <w:trHeight w:val="284"/>
        </w:trPr>
        <w:tc>
          <w:tcPr>
            <w:tcW w:w="9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626A" w:rsidRPr="0032626A" w:rsidRDefault="0032626A" w:rsidP="0032626A">
            <w:pPr>
              <w:ind w:left="539" w:hanging="539"/>
              <w:jc w:val="center"/>
              <w:rPr>
                <w:sz w:val="18"/>
                <w:szCs w:val="18"/>
              </w:rPr>
            </w:pPr>
            <w:r w:rsidRPr="0032626A">
              <w:rPr>
                <w:sz w:val="18"/>
                <w:szCs w:val="18"/>
              </w:rPr>
              <w:t>Nom des candidats</w:t>
            </w:r>
          </w:p>
        </w:tc>
      </w:tr>
      <w:tr w:rsidR="0032626A" w:rsidRPr="0032626A" w:rsidTr="0032626A">
        <w:trPr>
          <w:trHeight w:val="284"/>
        </w:trPr>
        <w:tc>
          <w:tcPr>
            <w:tcW w:w="986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2626A" w:rsidRPr="0032626A" w:rsidRDefault="0032626A" w:rsidP="0032626A">
            <w:pPr>
              <w:tabs>
                <w:tab w:val="right" w:pos="5238"/>
              </w:tabs>
              <w:ind w:left="539" w:hanging="539"/>
              <w:rPr>
                <w:sz w:val="18"/>
                <w:szCs w:val="18"/>
                <w:u w:val="single"/>
              </w:rPr>
            </w:pPr>
            <w:r w:rsidRPr="0032626A">
              <w:rPr>
                <w:sz w:val="18"/>
                <w:szCs w:val="18"/>
              </w:rPr>
              <w:t xml:space="preserve">1. </w:t>
            </w:r>
            <w:proofErr w:type="spellStart"/>
            <w:r w:rsidRPr="0032626A">
              <w:rPr>
                <w:sz w:val="18"/>
                <w:szCs w:val="18"/>
              </w:rPr>
              <w:t>Gpt</w:t>
            </w:r>
            <w:proofErr w:type="spellEnd"/>
            <w:r w:rsidRPr="0032626A">
              <w:rPr>
                <w:sz w:val="18"/>
                <w:szCs w:val="18"/>
              </w:rPr>
              <w:t>.</w:t>
            </w:r>
            <w:r w:rsidRPr="003262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2626A">
              <w:rPr>
                <w:b/>
                <w:sz w:val="18"/>
                <w:szCs w:val="18"/>
              </w:rPr>
              <w:t>BRLi</w:t>
            </w:r>
            <w:proofErr w:type="spellEnd"/>
            <w:r w:rsidRPr="0032626A">
              <w:rPr>
                <w:b/>
                <w:sz w:val="18"/>
                <w:szCs w:val="18"/>
              </w:rPr>
              <w:t xml:space="preserve"> / GIRUS / MENSO (France)</w:t>
            </w:r>
          </w:p>
        </w:tc>
      </w:tr>
      <w:tr w:rsidR="0032626A" w:rsidRPr="0032626A" w:rsidTr="0032626A">
        <w:trPr>
          <w:trHeight w:val="284"/>
        </w:trPr>
        <w:tc>
          <w:tcPr>
            <w:tcW w:w="9861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2626A" w:rsidRPr="0032626A" w:rsidRDefault="0032626A" w:rsidP="0032626A">
            <w:pPr>
              <w:tabs>
                <w:tab w:val="right" w:pos="5238"/>
              </w:tabs>
              <w:ind w:left="539" w:hanging="539"/>
              <w:rPr>
                <w:sz w:val="18"/>
                <w:szCs w:val="18"/>
                <w:u w:val="single"/>
              </w:rPr>
            </w:pPr>
            <w:r w:rsidRPr="0032626A">
              <w:rPr>
                <w:sz w:val="18"/>
                <w:szCs w:val="18"/>
              </w:rPr>
              <w:t xml:space="preserve">2. </w:t>
            </w:r>
            <w:proofErr w:type="spellStart"/>
            <w:r w:rsidRPr="0032626A">
              <w:rPr>
                <w:sz w:val="18"/>
                <w:szCs w:val="18"/>
              </w:rPr>
              <w:t>Gpt</w:t>
            </w:r>
            <w:proofErr w:type="spellEnd"/>
            <w:r w:rsidRPr="0032626A">
              <w:rPr>
                <w:sz w:val="18"/>
                <w:szCs w:val="18"/>
              </w:rPr>
              <w:t>.</w:t>
            </w:r>
            <w:r w:rsidRPr="0032626A">
              <w:rPr>
                <w:b/>
                <w:sz w:val="18"/>
                <w:szCs w:val="18"/>
              </w:rPr>
              <w:t xml:space="preserve"> NOVEC / SOGED (Maroc)</w:t>
            </w:r>
          </w:p>
        </w:tc>
      </w:tr>
      <w:tr w:rsidR="0032626A" w:rsidRPr="0032626A" w:rsidTr="0032626A">
        <w:trPr>
          <w:trHeight w:val="284"/>
        </w:trPr>
        <w:tc>
          <w:tcPr>
            <w:tcW w:w="986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26A" w:rsidRPr="0032626A" w:rsidRDefault="0032626A" w:rsidP="0032626A">
            <w:pPr>
              <w:tabs>
                <w:tab w:val="right" w:pos="5238"/>
              </w:tabs>
              <w:ind w:left="539" w:hanging="539"/>
              <w:rPr>
                <w:sz w:val="18"/>
                <w:szCs w:val="18"/>
                <w:u w:val="single"/>
              </w:rPr>
            </w:pPr>
            <w:r w:rsidRPr="0032626A">
              <w:rPr>
                <w:sz w:val="18"/>
                <w:szCs w:val="18"/>
              </w:rPr>
              <w:t xml:space="preserve">3. </w:t>
            </w:r>
            <w:proofErr w:type="spellStart"/>
            <w:r w:rsidRPr="0032626A">
              <w:rPr>
                <w:sz w:val="18"/>
                <w:szCs w:val="18"/>
              </w:rPr>
              <w:t>Gpt</w:t>
            </w:r>
            <w:proofErr w:type="spellEnd"/>
            <w:r w:rsidRPr="0032626A">
              <w:rPr>
                <w:sz w:val="18"/>
                <w:szCs w:val="18"/>
              </w:rPr>
              <w:t>.</w:t>
            </w:r>
            <w:r w:rsidRPr="0032626A">
              <w:rPr>
                <w:b/>
                <w:sz w:val="18"/>
                <w:szCs w:val="18"/>
              </w:rPr>
              <w:t xml:space="preserve"> TERRABO-Ingénieur Conseil / SETEC / Arc Ingénierie / EDE (Côte d’Ivoire)</w:t>
            </w:r>
          </w:p>
        </w:tc>
      </w:tr>
    </w:tbl>
    <w:p w:rsidR="0032626A" w:rsidRPr="000A1BDC" w:rsidRDefault="0032626A" w:rsidP="0032626A">
      <w:pPr>
        <w:rPr>
          <w:sz w:val="20"/>
        </w:rPr>
      </w:pPr>
    </w:p>
    <w:sectPr w:rsidR="0032626A" w:rsidRPr="000A1BDC" w:rsidSect="00B51201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F0F"/>
    <w:multiLevelType w:val="hybridMultilevel"/>
    <w:tmpl w:val="7ED8CC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B1C47"/>
    <w:multiLevelType w:val="singleLevel"/>
    <w:tmpl w:val="D9505A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4D11B2E"/>
    <w:multiLevelType w:val="hybridMultilevel"/>
    <w:tmpl w:val="17B268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04DF0"/>
    <w:multiLevelType w:val="hybridMultilevel"/>
    <w:tmpl w:val="7F902044"/>
    <w:lvl w:ilvl="0" w:tplc="1BC6D3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A75A7E"/>
    <w:multiLevelType w:val="hybridMultilevel"/>
    <w:tmpl w:val="210AFE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83D1A"/>
    <w:multiLevelType w:val="singleLevel"/>
    <w:tmpl w:val="82D213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ADA5A5E"/>
    <w:multiLevelType w:val="hybridMultilevel"/>
    <w:tmpl w:val="9F8EAFAC"/>
    <w:lvl w:ilvl="0" w:tplc="06BEFF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D0"/>
    <w:rsid w:val="001A7C98"/>
    <w:rsid w:val="001C2D8F"/>
    <w:rsid w:val="00292900"/>
    <w:rsid w:val="0032626A"/>
    <w:rsid w:val="00481DEE"/>
    <w:rsid w:val="004F7304"/>
    <w:rsid w:val="00552418"/>
    <w:rsid w:val="00587243"/>
    <w:rsid w:val="005B26CB"/>
    <w:rsid w:val="00705C71"/>
    <w:rsid w:val="00816668"/>
    <w:rsid w:val="00853FFA"/>
    <w:rsid w:val="008D2C76"/>
    <w:rsid w:val="009334D1"/>
    <w:rsid w:val="009C40BC"/>
    <w:rsid w:val="00A31E14"/>
    <w:rsid w:val="00A53CD0"/>
    <w:rsid w:val="00AE1327"/>
    <w:rsid w:val="00B1414F"/>
    <w:rsid w:val="00B51201"/>
    <w:rsid w:val="00CD3402"/>
    <w:rsid w:val="00D02553"/>
    <w:rsid w:val="00DA3539"/>
    <w:rsid w:val="00D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06300-5C04-4CA3-B6D8-42EAA865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53CD0"/>
    <w:pPr>
      <w:ind w:left="708"/>
    </w:pPr>
    <w:rPr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53CD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290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900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BROU</dc:creator>
  <cp:keywords/>
  <dc:description/>
  <cp:lastModifiedBy>ASSIONGBON Dede Irene Akpedze</cp:lastModifiedBy>
  <cp:revision>2</cp:revision>
  <cp:lastPrinted>2019-06-05T19:49:00Z</cp:lastPrinted>
  <dcterms:created xsi:type="dcterms:W3CDTF">2019-06-07T15:52:00Z</dcterms:created>
  <dcterms:modified xsi:type="dcterms:W3CDTF">2019-06-07T15:52:00Z</dcterms:modified>
</cp:coreProperties>
</file>